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70" w:rsidRDefault="00530E70" w:rsidP="0056085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97793">
        <w:rPr>
          <w:rFonts w:ascii="Times New Roman" w:hAnsi="Times New Roman"/>
          <w:b/>
          <w:sz w:val="36"/>
          <w:szCs w:val="36"/>
        </w:rPr>
        <w:t>Domov pro Marťany</w:t>
      </w:r>
    </w:p>
    <w:p w:rsidR="00530E70" w:rsidRPr="00997793" w:rsidRDefault="00530E70" w:rsidP="0056085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60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2121"/>
        <w:gridCol w:w="3444"/>
        <w:gridCol w:w="2328"/>
        <w:gridCol w:w="1984"/>
      </w:tblGrid>
      <w:tr w:rsidR="00530E70" w:rsidRPr="00B06532" w:rsidTr="00185A7E">
        <w:trPr>
          <w:jc w:val="center"/>
        </w:trPr>
        <w:tc>
          <w:tcPr>
            <w:tcW w:w="883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Určení</w:t>
            </w:r>
          </w:p>
        </w:tc>
        <w:tc>
          <w:tcPr>
            <w:tcW w:w="2121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06532">
              <w:rPr>
                <w:rFonts w:ascii="Times New Roman" w:hAnsi="Times New Roman"/>
                <w:b/>
                <w:sz w:val="20"/>
                <w:szCs w:val="20"/>
              </w:rPr>
              <w:t>Název</w:t>
            </w:r>
          </w:p>
        </w:tc>
        <w:tc>
          <w:tcPr>
            <w:tcW w:w="3444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Anotace</w:t>
            </w:r>
          </w:p>
        </w:tc>
        <w:tc>
          <w:tcPr>
            <w:tcW w:w="2328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Vzdělávací oblasti</w:t>
            </w:r>
          </w:p>
        </w:tc>
        <w:tc>
          <w:tcPr>
            <w:tcW w:w="1984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Klíčové kompetence</w:t>
            </w:r>
          </w:p>
        </w:tc>
      </w:tr>
      <w:tr w:rsidR="00530E70" w:rsidRPr="00B06532" w:rsidTr="00185A7E">
        <w:trPr>
          <w:jc w:val="center"/>
        </w:trPr>
        <w:tc>
          <w:tcPr>
            <w:tcW w:w="883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4. třída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5. třída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6. třída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7. třída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8. třída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9. třída</w:t>
            </w:r>
          </w:p>
        </w:tc>
        <w:tc>
          <w:tcPr>
            <w:tcW w:w="2121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06532">
              <w:rPr>
                <w:rFonts w:ascii="Times New Roman" w:hAnsi="Times New Roman"/>
                <w:b/>
                <w:sz w:val="20"/>
                <w:szCs w:val="20"/>
              </w:rPr>
              <w:t>Domov pro Marťany</w:t>
            </w:r>
          </w:p>
        </w:tc>
        <w:tc>
          <w:tcPr>
            <w:tcW w:w="3444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Svět je plný lidí 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532">
              <w:rPr>
                <w:rFonts w:ascii="Times New Roman" w:hAnsi="Times New Roman"/>
                <w:sz w:val="20"/>
                <w:szCs w:val="20"/>
              </w:rPr>
              <w:t>specifickými potřebami, kteří však mají stejné sny a touhy jako my ostatní. Ve světě literatury jsou příběhy, které nám mohou říci více než kdejaká příručka.</w:t>
            </w:r>
          </w:p>
        </w:tc>
        <w:tc>
          <w:tcPr>
            <w:tcW w:w="2328" w:type="dxa"/>
          </w:tcPr>
          <w:p w:rsidR="00530E70" w:rsidRPr="00B06532" w:rsidRDefault="00530E70" w:rsidP="005608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Jazyk a jazyková komunikace</w:t>
            </w:r>
          </w:p>
          <w:p w:rsidR="00530E70" w:rsidRPr="00B06532" w:rsidRDefault="00530E70" w:rsidP="005608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Člověk a jeho svět</w:t>
            </w:r>
          </w:p>
          <w:p w:rsidR="00530E70" w:rsidRPr="00B06532" w:rsidRDefault="00530E70" w:rsidP="005608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Člověk a společnost</w:t>
            </w:r>
          </w:p>
          <w:p w:rsidR="00530E70" w:rsidRPr="00B06532" w:rsidRDefault="00530E70" w:rsidP="005608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Osobnostní a sociální výchova</w:t>
            </w:r>
          </w:p>
          <w:p w:rsidR="00530E70" w:rsidRPr="00B06532" w:rsidRDefault="00530E70" w:rsidP="00560856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Výchova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6532">
              <w:rPr>
                <w:rFonts w:ascii="Times New Roman" w:hAnsi="Times New Roman"/>
                <w:sz w:val="20"/>
                <w:szCs w:val="20"/>
              </w:rPr>
              <w:t>demokratického občana</w:t>
            </w:r>
          </w:p>
        </w:tc>
        <w:tc>
          <w:tcPr>
            <w:tcW w:w="1984" w:type="dxa"/>
          </w:tcPr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K učení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Komunikativní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K řešení problémů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Sociální a personální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532">
              <w:rPr>
                <w:rFonts w:ascii="Times New Roman" w:hAnsi="Times New Roman"/>
                <w:sz w:val="20"/>
                <w:szCs w:val="20"/>
              </w:rPr>
              <w:t>Občanské</w:t>
            </w:r>
          </w:p>
          <w:p w:rsidR="00530E70" w:rsidRPr="00B06532" w:rsidRDefault="00530E70" w:rsidP="00560856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782B" w:rsidRPr="005F711D" w:rsidRDefault="007B782B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Přivítání, představení</w:t>
      </w:r>
      <w:r w:rsidRPr="005F711D">
        <w:rPr>
          <w:rFonts w:ascii="Times New Roman" w:hAnsi="Times New Roman"/>
          <w:sz w:val="24"/>
          <w:szCs w:val="24"/>
        </w:rPr>
        <w:t xml:space="preserve"> – každý řekne svoje jméno a co ho napadne pod názvem „Domov pro Marťany“ (Lektor ji může téma besedy vysvětlit již v úvodu programu, nebo to může udělat až v závěru. Zeptá se žáků, jestli byl Domov pro Marťany to, co očekávali</w:t>
      </w:r>
      <w:r>
        <w:rPr>
          <w:rFonts w:ascii="Times New Roman" w:hAnsi="Times New Roman"/>
          <w:sz w:val="24"/>
          <w:szCs w:val="24"/>
        </w:rPr>
        <w:t>.</w:t>
      </w:r>
      <w:r w:rsidRPr="005F711D">
        <w:rPr>
          <w:rFonts w:ascii="Times New Roman" w:hAnsi="Times New Roman"/>
          <w:sz w:val="24"/>
          <w:szCs w:val="24"/>
        </w:rPr>
        <w:t>)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 xml:space="preserve">Evokace – </w:t>
      </w:r>
      <w:r w:rsidRPr="005F711D">
        <w:rPr>
          <w:rFonts w:ascii="Times New Roman" w:hAnsi="Times New Roman"/>
          <w:b/>
          <w:sz w:val="24"/>
          <w:szCs w:val="24"/>
        </w:rPr>
        <w:t>Myšlenková mapa</w:t>
      </w:r>
    </w:p>
    <w:p w:rsidR="00530E70" w:rsidRPr="005F711D" w:rsidRDefault="00B37F16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flip chart nakreslíme bublinu a do ní napíšeme </w:t>
      </w:r>
      <w:r w:rsidR="00530E70" w:rsidRPr="005F711D">
        <w:rPr>
          <w:rFonts w:ascii="Times New Roman" w:hAnsi="Times New Roman"/>
          <w:sz w:val="24"/>
          <w:szCs w:val="24"/>
        </w:rPr>
        <w:t xml:space="preserve">slovo </w:t>
      </w:r>
      <w:r w:rsidR="00530E70" w:rsidRPr="005F711D">
        <w:rPr>
          <w:rFonts w:ascii="Times New Roman" w:hAnsi="Times New Roman"/>
          <w:b/>
          <w:sz w:val="24"/>
          <w:szCs w:val="24"/>
        </w:rPr>
        <w:t>HANDICAP</w:t>
      </w:r>
      <w:r w:rsidR="00530E70" w:rsidRPr="005F711D">
        <w:rPr>
          <w:rFonts w:ascii="Times New Roman" w:hAnsi="Times New Roman"/>
          <w:sz w:val="24"/>
          <w:szCs w:val="24"/>
        </w:rPr>
        <w:t>. Děti říkají, co je napadn</w:t>
      </w:r>
      <w:r w:rsidR="00530E70">
        <w:rPr>
          <w:rFonts w:ascii="Times New Roman" w:hAnsi="Times New Roman"/>
          <w:sz w:val="24"/>
          <w:szCs w:val="24"/>
        </w:rPr>
        <w:t xml:space="preserve">e </w:t>
      </w:r>
      <w:r w:rsidR="00530E70" w:rsidRPr="005F711D">
        <w:rPr>
          <w:rFonts w:ascii="Times New Roman" w:hAnsi="Times New Roman"/>
          <w:sz w:val="24"/>
          <w:szCs w:val="24"/>
        </w:rPr>
        <w:t>v souvislosti s tímto slovem.</w:t>
      </w:r>
      <w:r>
        <w:rPr>
          <w:rFonts w:ascii="Times New Roman" w:hAnsi="Times New Roman"/>
          <w:sz w:val="24"/>
          <w:szCs w:val="24"/>
        </w:rPr>
        <w:t xml:space="preserve"> Od bubliny děláme paprsky a k nim doplňujeme nápady dětí (buď píše lektor</w:t>
      </w:r>
      <w:r w:rsidR="004334A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nebo napíše každé dítě svůj nápad).</w:t>
      </w:r>
    </w:p>
    <w:p w:rsidR="00CB51BE" w:rsidRDefault="00CB51BE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331B7" w:rsidRPr="005F711D" w:rsidRDefault="001331B7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31B7">
        <w:rPr>
          <w:rFonts w:ascii="Times New Roman" w:hAnsi="Times New Roman"/>
          <w:sz w:val="24"/>
          <w:szCs w:val="24"/>
        </w:rPr>
        <w:t>Setkali jste se někdy s handicapovaným člověkem? Jak jste se při tom cítili?</w:t>
      </w:r>
      <w:r>
        <w:rPr>
          <w:rFonts w:ascii="Times New Roman" w:hAnsi="Times New Roman"/>
          <w:sz w:val="24"/>
          <w:szCs w:val="24"/>
        </w:rPr>
        <w:t xml:space="preserve"> </w:t>
      </w:r>
      <w:r w:rsidR="00CB51BE" w:rsidRPr="00793A91">
        <w:rPr>
          <w:rFonts w:ascii="Times New Roman" w:hAnsi="Times New Roman"/>
          <w:sz w:val="24"/>
          <w:szCs w:val="24"/>
        </w:rPr>
        <w:t>Znáte nějak</w:t>
      </w:r>
      <w:r w:rsidR="0029262D">
        <w:rPr>
          <w:rFonts w:ascii="Times New Roman" w:hAnsi="Times New Roman"/>
          <w:sz w:val="24"/>
          <w:szCs w:val="24"/>
        </w:rPr>
        <w:t>ou knihu</w:t>
      </w:r>
      <w:r w:rsidR="00CB51BE" w:rsidRPr="00793A91">
        <w:rPr>
          <w:rFonts w:ascii="Times New Roman" w:hAnsi="Times New Roman"/>
          <w:sz w:val="24"/>
          <w:szCs w:val="24"/>
        </w:rPr>
        <w:t>, f</w:t>
      </w:r>
      <w:r w:rsidR="00F958DD">
        <w:rPr>
          <w:rFonts w:ascii="Times New Roman" w:hAnsi="Times New Roman"/>
          <w:sz w:val="24"/>
          <w:szCs w:val="24"/>
        </w:rPr>
        <w:t>i</w:t>
      </w:r>
      <w:r w:rsidR="00CB51BE" w:rsidRPr="00793A91">
        <w:rPr>
          <w:rFonts w:ascii="Times New Roman" w:hAnsi="Times New Roman"/>
          <w:sz w:val="24"/>
          <w:szCs w:val="24"/>
        </w:rPr>
        <w:t>lm, slavnou osobnost</w:t>
      </w:r>
      <w:r w:rsidR="002F0F3C">
        <w:rPr>
          <w:rFonts w:ascii="Times New Roman" w:hAnsi="Times New Roman"/>
          <w:sz w:val="24"/>
          <w:szCs w:val="24"/>
        </w:rPr>
        <w:t xml:space="preserve"> s handicapem</w:t>
      </w:r>
      <w:r w:rsidR="00CB51BE" w:rsidRPr="00793A91">
        <w:rPr>
          <w:rFonts w:ascii="Times New Roman" w:hAnsi="Times New Roman"/>
          <w:sz w:val="24"/>
          <w:szCs w:val="24"/>
        </w:rPr>
        <w:t>?</w:t>
      </w:r>
      <w:r w:rsidR="00793A91" w:rsidRPr="00793A91">
        <w:rPr>
          <w:rFonts w:ascii="Times New Roman" w:hAnsi="Times New Roman"/>
          <w:sz w:val="24"/>
          <w:szCs w:val="24"/>
        </w:rPr>
        <w:t xml:space="preserve"> S handicapy se můžeme setkat i v celé řadě knih. Proč myslíte, že lidé chtějí číst příběhy o lidech s postižením?</w:t>
      </w:r>
      <w:r w:rsidRPr="001331B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CB51BE" w:rsidRPr="005F711D" w:rsidRDefault="00CB51BE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E6333">
        <w:rPr>
          <w:rFonts w:ascii="Times New Roman" w:hAnsi="Times New Roman"/>
          <w:sz w:val="24"/>
          <w:szCs w:val="24"/>
        </w:rPr>
        <w:t xml:space="preserve">Definice: </w:t>
      </w:r>
      <w:r w:rsidR="00EE6333" w:rsidRPr="005E7EA1">
        <w:rPr>
          <w:rFonts w:ascii="Times New Roman" w:hAnsi="Times New Roman"/>
          <w:b/>
          <w:sz w:val="24"/>
          <w:szCs w:val="24"/>
        </w:rPr>
        <w:t>Postižení</w:t>
      </w:r>
      <w:r w:rsidR="00EE6333">
        <w:rPr>
          <w:rFonts w:ascii="Times New Roman" w:hAnsi="Times New Roman"/>
          <w:sz w:val="24"/>
          <w:szCs w:val="24"/>
        </w:rPr>
        <w:t xml:space="preserve"> – znamená omezení nebo ztrátu schopností vykonávat činnost způsobem nebo v rozsahu, který je pro člověka považován za normální.</w:t>
      </w:r>
    </w:p>
    <w:p w:rsidR="00530E70" w:rsidRDefault="002F7D69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E7EA1">
        <w:rPr>
          <w:rFonts w:ascii="Times New Roman" w:hAnsi="Times New Roman"/>
          <w:b/>
          <w:sz w:val="24"/>
          <w:szCs w:val="24"/>
        </w:rPr>
        <w:t>Handicap</w:t>
      </w:r>
      <w:r>
        <w:rPr>
          <w:rFonts w:ascii="Times New Roman" w:hAnsi="Times New Roman"/>
          <w:sz w:val="24"/>
          <w:szCs w:val="24"/>
        </w:rPr>
        <w:t xml:space="preserve"> (znevýhodnění) </w:t>
      </w:r>
      <w:r w:rsidR="00915DB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915DB4">
        <w:rPr>
          <w:rFonts w:ascii="Times New Roman" w:hAnsi="Times New Roman"/>
          <w:sz w:val="24"/>
          <w:szCs w:val="24"/>
        </w:rPr>
        <w:t>se projevuje jako omezení vyplývající pro jedince</w:t>
      </w:r>
      <w:r w:rsidR="00132259">
        <w:rPr>
          <w:rFonts w:ascii="Times New Roman" w:hAnsi="Times New Roman"/>
          <w:sz w:val="24"/>
          <w:szCs w:val="24"/>
        </w:rPr>
        <w:t xml:space="preserve"> z jeho vady nebo postižení, které ztěžuje nebo znemožňuje, aby naplnil roli, která je pro něj </w:t>
      </w:r>
      <w:r w:rsidR="00297ABA">
        <w:rPr>
          <w:rFonts w:ascii="Times New Roman" w:hAnsi="Times New Roman"/>
          <w:sz w:val="24"/>
          <w:szCs w:val="24"/>
        </w:rPr>
        <w:t xml:space="preserve">(s přihlédnutím k jeho </w:t>
      </w:r>
      <w:r w:rsidR="00D17904">
        <w:rPr>
          <w:rFonts w:ascii="Times New Roman" w:hAnsi="Times New Roman"/>
          <w:sz w:val="24"/>
          <w:szCs w:val="24"/>
        </w:rPr>
        <w:t>věku, pohlaví a sociálním či kulturním činitelům) normální.</w:t>
      </w:r>
      <w:r w:rsidR="009B4227">
        <w:rPr>
          <w:rFonts w:ascii="Times New Roman" w:hAnsi="Times New Roman"/>
          <w:sz w:val="24"/>
          <w:szCs w:val="24"/>
        </w:rPr>
        <w:t xml:space="preserve"> (zdroj: </w:t>
      </w:r>
      <w:r w:rsidR="00971BB4">
        <w:rPr>
          <w:rFonts w:ascii="Times New Roman" w:hAnsi="Times New Roman"/>
          <w:sz w:val="24"/>
          <w:szCs w:val="24"/>
        </w:rPr>
        <w:t>Slowík – Speciální pedagogika)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6F0B" w:rsidRDefault="00AB6F0B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6F0B" w:rsidRPr="005F711D" w:rsidRDefault="00AB6F0B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lastRenderedPageBreak/>
        <w:t>Úkol: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>Rozdělit skupiny</w:t>
      </w:r>
      <w:r w:rsidR="00D10964">
        <w:rPr>
          <w:rFonts w:ascii="Times New Roman" w:hAnsi="Times New Roman"/>
          <w:sz w:val="24"/>
          <w:szCs w:val="24"/>
        </w:rPr>
        <w:t xml:space="preserve"> – např.</w:t>
      </w:r>
      <w:r w:rsidR="005032A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C10055">
        <w:rPr>
          <w:rFonts w:ascii="Times New Roman" w:hAnsi="Times New Roman"/>
          <w:sz w:val="24"/>
          <w:szCs w:val="24"/>
        </w:rPr>
        <w:t>podle barevných fixů. N</w:t>
      </w:r>
      <w:r w:rsidR="00D10964">
        <w:rPr>
          <w:rFonts w:ascii="Times New Roman" w:hAnsi="Times New Roman"/>
          <w:sz w:val="24"/>
          <w:szCs w:val="24"/>
        </w:rPr>
        <w:t xml:space="preserve">achystáme tolik </w:t>
      </w:r>
      <w:r w:rsidR="00C10055">
        <w:rPr>
          <w:rFonts w:ascii="Times New Roman" w:hAnsi="Times New Roman"/>
          <w:sz w:val="24"/>
          <w:szCs w:val="24"/>
        </w:rPr>
        <w:t xml:space="preserve">fixů, kolik bude dětí a tolik </w:t>
      </w:r>
      <w:r w:rsidR="00D10964">
        <w:rPr>
          <w:rFonts w:ascii="Times New Roman" w:hAnsi="Times New Roman"/>
          <w:sz w:val="24"/>
          <w:szCs w:val="24"/>
        </w:rPr>
        <w:t>barev, kolik chceme skupin, tedy 4 barvy</w:t>
      </w:r>
      <w:r w:rsidR="00E30AA9">
        <w:rPr>
          <w:rFonts w:ascii="Times New Roman" w:hAnsi="Times New Roman"/>
          <w:sz w:val="24"/>
          <w:szCs w:val="24"/>
        </w:rPr>
        <w:t xml:space="preserve">. </w:t>
      </w:r>
      <w:r w:rsidRPr="005F711D">
        <w:rPr>
          <w:rFonts w:ascii="Times New Roman" w:hAnsi="Times New Roman"/>
          <w:sz w:val="24"/>
          <w:szCs w:val="24"/>
        </w:rPr>
        <w:t>Rozdat do skupin okopírované texty z knih.</w:t>
      </w:r>
      <w:r w:rsidR="002E10D8">
        <w:rPr>
          <w:rFonts w:ascii="Times New Roman" w:hAnsi="Times New Roman"/>
          <w:sz w:val="24"/>
          <w:szCs w:val="24"/>
        </w:rPr>
        <w:t xml:space="preserve"> Každý text se týká jednoho druhu postižení (zrakové, sluchové, tělesné, mentální).</w:t>
      </w:r>
      <w:r w:rsidRPr="005F711D">
        <w:rPr>
          <w:rFonts w:ascii="Times New Roman" w:hAnsi="Times New Roman"/>
          <w:sz w:val="24"/>
          <w:szCs w:val="24"/>
        </w:rPr>
        <w:t xml:space="preserve"> Děti si je ve skupinách přečtou. Budou odpovídat na otázky:</w:t>
      </w:r>
    </w:p>
    <w:p w:rsidR="00530E70" w:rsidRPr="005F711D" w:rsidRDefault="00530E70" w:rsidP="0056085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ab/>
      </w:r>
      <w:r w:rsidRPr="005F711D">
        <w:rPr>
          <w:rFonts w:ascii="Times New Roman" w:hAnsi="Times New Roman"/>
          <w:sz w:val="24"/>
          <w:szCs w:val="24"/>
        </w:rPr>
        <w:tab/>
        <w:t>O jaký handicap v úryvku šlo?</w:t>
      </w:r>
    </w:p>
    <w:p w:rsidR="00530E70" w:rsidRPr="005F711D" w:rsidRDefault="00530E70" w:rsidP="0056085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ab/>
      </w:r>
      <w:r w:rsidRPr="005F711D">
        <w:rPr>
          <w:rFonts w:ascii="Times New Roman" w:hAnsi="Times New Roman"/>
          <w:sz w:val="24"/>
          <w:szCs w:val="24"/>
        </w:rPr>
        <w:tab/>
        <w:t>Jak vnímá okolí handicapovanou osobu v úryvku?</w:t>
      </w:r>
    </w:p>
    <w:p w:rsidR="000A4E4C" w:rsidRDefault="00234C9B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4C9B">
        <w:rPr>
          <w:rFonts w:ascii="Times New Roman" w:hAnsi="Times New Roman"/>
          <w:sz w:val="24"/>
          <w:szCs w:val="24"/>
        </w:rPr>
        <w:t>Každá skupina prezentuje svoji práci. Společně nad</w:t>
      </w:r>
      <w:r w:rsidR="000A4E4C">
        <w:rPr>
          <w:rFonts w:ascii="Times New Roman" w:hAnsi="Times New Roman"/>
          <w:sz w:val="24"/>
          <w:szCs w:val="24"/>
        </w:rPr>
        <w:t xml:space="preserve"> jednotlivými tématy diskutujeme.</w:t>
      </w:r>
    </w:p>
    <w:p w:rsidR="000A4E4C" w:rsidRDefault="000A4E4C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Pak pokračujeme navazujícím úkolem.</w:t>
      </w:r>
    </w:p>
    <w:p w:rsidR="00234C9B" w:rsidRPr="005F711D" w:rsidRDefault="000A4E4C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 xml:space="preserve"> 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Použité úryvky: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Ahoj bráško! – str. 36 – 39 (zrakově handicapovaný)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Domov pro marťany – str. 22 – 24 (mentálně handicapovaný – Downův syndrom) 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Pozorovatelka – str. 43 – 44 (tělesně handicapovaný – vozíčkář, mozková obrna)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Via lucis – str. 12 – 15 (kombinace sluchového a zrakového handicapu)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Lze využít i jiné úryvky: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Ahoj bráško! – str. 40 – 42 (zrakově handicapovaný)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Kluk a pes – str. 8 – 11 (tělesně handicapovaný – vozíčkář, asistenční pes)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Podivný případ se psem – str. 40 – 43 (mentálně handicapovaný – autista)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Pozorovatelka – str. 139 – 141(tělesně handicapovaný – vozíčkář, mozková obrna)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Následuje navazující úkol:</w:t>
      </w:r>
    </w:p>
    <w:p w:rsidR="00AE794D" w:rsidRDefault="00AE794D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Varianta 1:</w:t>
      </w:r>
    </w:p>
    <w:p w:rsidR="00332135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 xml:space="preserve">Zamyslete se a vymyslete jaká omezení má/nebo může mít handicapovaný z úryvku při cestě např. z nádraží do školy (můžeme použít trasu, kterou děti pravidelně absolvují). </w:t>
      </w:r>
    </w:p>
    <w:p w:rsidR="00C158D0" w:rsidRDefault="00C158D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32135" w:rsidRDefault="00332135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Varianta 2:</w:t>
      </w:r>
    </w:p>
    <w:p w:rsidR="00E60AB1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sz w:val="24"/>
          <w:szCs w:val="24"/>
        </w:rPr>
        <w:t>Další možností je prakticky si to vyzkoušet. Vžít se do role handicapovaného dle typů postižení z literárních úryvků</w:t>
      </w:r>
      <w:r w:rsidR="00111226">
        <w:rPr>
          <w:rFonts w:ascii="Times New Roman" w:hAnsi="Times New Roman"/>
          <w:sz w:val="24"/>
          <w:szCs w:val="24"/>
        </w:rPr>
        <w:t xml:space="preserve">. </w:t>
      </w:r>
      <w:r w:rsidR="00111226" w:rsidRPr="005F711D">
        <w:rPr>
          <w:rFonts w:ascii="Times New Roman" w:hAnsi="Times New Roman"/>
          <w:sz w:val="24"/>
          <w:szCs w:val="24"/>
        </w:rPr>
        <w:t>Úkolem je pohybovat se po daném prostoru – škole, kn</w:t>
      </w:r>
      <w:r w:rsidR="00111226">
        <w:rPr>
          <w:rFonts w:ascii="Times New Roman" w:hAnsi="Times New Roman"/>
          <w:sz w:val="24"/>
          <w:szCs w:val="24"/>
        </w:rPr>
        <w:t>ihovně, kde daná beseda probíhá, zaměřit se na problémy, které se mohou vyskytnout pro danou skupinu v běžných denních situacích ve škole.</w:t>
      </w:r>
      <w:r w:rsidRPr="005F711D">
        <w:rPr>
          <w:rFonts w:ascii="Times New Roman" w:hAnsi="Times New Roman"/>
          <w:sz w:val="24"/>
          <w:szCs w:val="24"/>
        </w:rPr>
        <w:t xml:space="preserve"> </w:t>
      </w:r>
      <w:r w:rsidR="00493FE5" w:rsidRPr="00365696">
        <w:rPr>
          <w:rFonts w:ascii="Times New Roman" w:hAnsi="Times New Roman"/>
          <w:sz w:val="24"/>
          <w:szCs w:val="24"/>
        </w:rPr>
        <w:t>(nevidomý – zavážeme oči šátkem;</w:t>
      </w:r>
      <w:r w:rsidR="004178DF" w:rsidRPr="00365696">
        <w:rPr>
          <w:rFonts w:ascii="Times New Roman" w:hAnsi="Times New Roman"/>
          <w:sz w:val="24"/>
          <w:szCs w:val="24"/>
        </w:rPr>
        <w:t xml:space="preserve"> neslyšící – lidé okolo něj nemluví, pouze</w:t>
      </w:r>
      <w:r w:rsidR="00493FE5" w:rsidRPr="00365696">
        <w:rPr>
          <w:rFonts w:ascii="Times New Roman" w:hAnsi="Times New Roman"/>
          <w:sz w:val="24"/>
          <w:szCs w:val="24"/>
        </w:rPr>
        <w:t xml:space="preserve"> bezhlasně pohybují ústy; tělesné handicapovaný</w:t>
      </w:r>
      <w:r w:rsidR="00C04A94" w:rsidRPr="00365696">
        <w:rPr>
          <w:rFonts w:ascii="Times New Roman" w:hAnsi="Times New Roman"/>
          <w:sz w:val="24"/>
          <w:szCs w:val="24"/>
        </w:rPr>
        <w:t xml:space="preserve"> -  pohyb na invalidním vozíku nebo za pomoci francouzských holí;</w:t>
      </w:r>
      <w:r w:rsidR="007F762B">
        <w:rPr>
          <w:rFonts w:ascii="Times New Roman" w:hAnsi="Times New Roman"/>
          <w:sz w:val="24"/>
          <w:szCs w:val="24"/>
        </w:rPr>
        <w:t xml:space="preserve"> </w:t>
      </w:r>
      <w:r w:rsidR="00BA0312">
        <w:rPr>
          <w:rFonts w:ascii="Times New Roman" w:hAnsi="Times New Roman"/>
          <w:sz w:val="24"/>
          <w:szCs w:val="24"/>
        </w:rPr>
        <w:t xml:space="preserve">mentálně postižený </w:t>
      </w:r>
      <w:r w:rsidR="009A4042">
        <w:rPr>
          <w:rFonts w:ascii="Times New Roman" w:hAnsi="Times New Roman"/>
          <w:sz w:val="24"/>
          <w:szCs w:val="24"/>
        </w:rPr>
        <w:t>–</w:t>
      </w:r>
      <w:r w:rsidR="00111226">
        <w:rPr>
          <w:rFonts w:ascii="Times New Roman" w:hAnsi="Times New Roman"/>
          <w:sz w:val="24"/>
          <w:szCs w:val="24"/>
        </w:rPr>
        <w:t xml:space="preserve"> tato skupina </w:t>
      </w:r>
      <w:r w:rsidR="00111226">
        <w:rPr>
          <w:rFonts w:ascii="Times New Roman" w:hAnsi="Times New Roman"/>
          <w:sz w:val="24"/>
          <w:szCs w:val="24"/>
        </w:rPr>
        <w:lastRenderedPageBreak/>
        <w:t>nebude mít s největší pravděpodobností tolik pohybových problémů, jako je tomu u ostatních zmíněných skupin; žáci v této skupině by se tedy spíše zaměřili na to, jak by je jako mentálně handicapované mohlo vnímat okolí v běžných školních situacích)</w:t>
      </w:r>
      <w:r w:rsidRPr="00365696">
        <w:rPr>
          <w:rFonts w:ascii="Times New Roman" w:hAnsi="Times New Roman"/>
          <w:sz w:val="24"/>
          <w:szCs w:val="24"/>
        </w:rPr>
        <w:t>.</w:t>
      </w:r>
      <w:r w:rsidRPr="005F711D">
        <w:rPr>
          <w:rFonts w:ascii="Times New Roman" w:hAnsi="Times New Roman"/>
          <w:sz w:val="24"/>
          <w:szCs w:val="24"/>
        </w:rPr>
        <w:t xml:space="preserve"> </w:t>
      </w:r>
    </w:p>
    <w:p w:rsidR="00F3038D" w:rsidRDefault="00F3038D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60AB1" w:rsidRDefault="00C158D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Varianta 3</w:t>
      </w:r>
      <w:r w:rsidR="00E60AB1">
        <w:rPr>
          <w:rFonts w:ascii="Times New Roman" w:hAnsi="Times New Roman"/>
          <w:sz w:val="24"/>
          <w:szCs w:val="24"/>
        </w:rPr>
        <w:t>:</w:t>
      </w:r>
    </w:p>
    <w:p w:rsidR="00FA60CC" w:rsidRDefault="00B014A7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Každá skupina dostane úkol opět podle typu postižení, které bylo v úryvku z příběhu. Úkolem každého bude vžít se do situace člověka s daným typem postižení.</w:t>
      </w:r>
      <w:r w:rsidR="008C7C66">
        <w:rPr>
          <w:rFonts w:ascii="Times New Roman" w:hAnsi="Times New Roman"/>
          <w:sz w:val="24"/>
          <w:szCs w:val="24"/>
        </w:rPr>
        <w:t xml:space="preserve"> </w:t>
      </w:r>
    </w:p>
    <w:p w:rsidR="00FA60CC" w:rsidRDefault="008C7C66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40DC">
        <w:rPr>
          <w:rFonts w:ascii="Times New Roman" w:hAnsi="Times New Roman"/>
          <w:i/>
          <w:sz w:val="24"/>
          <w:szCs w:val="24"/>
        </w:rPr>
        <w:t>Nevidomí</w:t>
      </w:r>
      <w:r>
        <w:rPr>
          <w:rFonts w:ascii="Times New Roman" w:hAnsi="Times New Roman"/>
          <w:sz w:val="24"/>
          <w:szCs w:val="24"/>
        </w:rPr>
        <w:t xml:space="preserve"> – zavřené nebo zavázané oči, do ruky dostane blok a tužku a jeho úkolem je podepsat se. </w:t>
      </w:r>
    </w:p>
    <w:p w:rsidR="00E66AC2" w:rsidRDefault="00FA60CC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40DC">
        <w:rPr>
          <w:rFonts w:ascii="Times New Roman" w:hAnsi="Times New Roman"/>
          <w:i/>
          <w:sz w:val="24"/>
          <w:szCs w:val="24"/>
        </w:rPr>
        <w:t>Neslyšící</w:t>
      </w:r>
      <w:r>
        <w:rPr>
          <w:rFonts w:ascii="Times New Roman" w:hAnsi="Times New Roman"/>
          <w:sz w:val="24"/>
          <w:szCs w:val="24"/>
        </w:rPr>
        <w:t xml:space="preserve"> – má zjistit</w:t>
      </w:r>
      <w:r w:rsidR="008B5C68">
        <w:rPr>
          <w:rFonts w:ascii="Times New Roman" w:hAnsi="Times New Roman"/>
          <w:sz w:val="24"/>
          <w:szCs w:val="24"/>
        </w:rPr>
        <w:t xml:space="preserve"> nějaké informace od okolí (např. kam se přesunuli jeho spolužáci</w:t>
      </w:r>
      <w:r w:rsidR="00264468">
        <w:rPr>
          <w:rFonts w:ascii="Times New Roman" w:hAnsi="Times New Roman"/>
          <w:sz w:val="24"/>
          <w:szCs w:val="24"/>
        </w:rPr>
        <w:t xml:space="preserve"> – vrátí se z WC do třídy a nikdo tam není, musí zjistit, kam se přesunuli</w:t>
      </w:r>
      <w:r w:rsidR="008B5C68">
        <w:rPr>
          <w:rFonts w:ascii="Times New Roman" w:hAnsi="Times New Roman"/>
          <w:sz w:val="24"/>
          <w:szCs w:val="24"/>
        </w:rPr>
        <w:t xml:space="preserve">). </w:t>
      </w:r>
    </w:p>
    <w:p w:rsidR="002E167B" w:rsidRDefault="00E66AC2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40DC">
        <w:rPr>
          <w:rFonts w:ascii="Times New Roman" w:hAnsi="Times New Roman"/>
          <w:i/>
          <w:sz w:val="24"/>
          <w:szCs w:val="24"/>
        </w:rPr>
        <w:t>Tělesně postižený</w:t>
      </w:r>
      <w:r>
        <w:rPr>
          <w:rFonts w:ascii="Times New Roman" w:hAnsi="Times New Roman"/>
          <w:sz w:val="24"/>
          <w:szCs w:val="24"/>
        </w:rPr>
        <w:t xml:space="preserve"> – sedí na židli, kolem pasu je k ní přivázaný, aby nespadl. Rozsypaly se mu školní pomůcky, má je sesbírat.</w:t>
      </w:r>
    </w:p>
    <w:p w:rsidR="0004665F" w:rsidRDefault="002E167B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340DC">
        <w:rPr>
          <w:rFonts w:ascii="Times New Roman" w:hAnsi="Times New Roman"/>
          <w:i/>
          <w:sz w:val="24"/>
          <w:szCs w:val="24"/>
        </w:rPr>
        <w:t>Mentálně postižený</w:t>
      </w:r>
      <w:r>
        <w:rPr>
          <w:rFonts w:ascii="Times New Roman" w:hAnsi="Times New Roman"/>
          <w:sz w:val="24"/>
          <w:szCs w:val="24"/>
        </w:rPr>
        <w:t xml:space="preserve"> </w:t>
      </w:r>
      <w:r w:rsidR="00352236">
        <w:rPr>
          <w:rFonts w:ascii="Times New Roman" w:hAnsi="Times New Roman"/>
          <w:sz w:val="24"/>
          <w:szCs w:val="24"/>
        </w:rPr>
        <w:t>– dva tematicky stejné obrázky</w:t>
      </w:r>
      <w:r w:rsidR="00D53D56">
        <w:rPr>
          <w:rFonts w:ascii="Times New Roman" w:hAnsi="Times New Roman"/>
          <w:sz w:val="24"/>
          <w:szCs w:val="24"/>
        </w:rPr>
        <w:t xml:space="preserve"> (plán pražského MHD), </w:t>
      </w:r>
      <w:r w:rsidR="00352236">
        <w:rPr>
          <w:rFonts w:ascii="Times New Roman" w:hAnsi="Times New Roman"/>
          <w:sz w:val="24"/>
          <w:szCs w:val="24"/>
        </w:rPr>
        <w:t>jeden jednodušší a jeden složitější.</w:t>
      </w:r>
      <w:r w:rsidR="00D53D56">
        <w:rPr>
          <w:rFonts w:ascii="Times New Roman" w:hAnsi="Times New Roman"/>
          <w:sz w:val="24"/>
          <w:szCs w:val="24"/>
        </w:rPr>
        <w:t xml:space="preserve"> N</w:t>
      </w:r>
      <w:r w:rsidR="00D53D56">
        <w:rPr>
          <w:rFonts w:ascii="Times New Roman" w:hAnsi="Times New Roman"/>
          <w:sz w:val="24"/>
          <w:szCs w:val="24"/>
        </w:rPr>
        <w:t>ajít zastávky Karlovo náměstí a Kolbenova, které zastávky se cestou projíždí, jaké trasy se musí použít</w:t>
      </w:r>
      <w:r w:rsidR="00C44A2E">
        <w:rPr>
          <w:rFonts w:ascii="Times New Roman" w:hAnsi="Times New Roman"/>
          <w:sz w:val="24"/>
          <w:szCs w:val="24"/>
        </w:rPr>
        <w:t>.</w:t>
      </w:r>
      <w:r w:rsidR="0004665F">
        <w:rPr>
          <w:rFonts w:ascii="Times New Roman" w:hAnsi="Times New Roman"/>
          <w:sz w:val="24"/>
          <w:szCs w:val="24"/>
        </w:rPr>
        <w:t xml:space="preserve"> </w:t>
      </w:r>
      <w:r w:rsidR="00352236">
        <w:rPr>
          <w:rFonts w:ascii="Times New Roman" w:hAnsi="Times New Roman"/>
          <w:sz w:val="24"/>
          <w:szCs w:val="24"/>
        </w:rPr>
        <w:t>Zamyslet se nad tím, jak</w:t>
      </w:r>
      <w:r w:rsidR="0004665F">
        <w:rPr>
          <w:rFonts w:ascii="Times New Roman" w:hAnsi="Times New Roman"/>
          <w:sz w:val="24"/>
          <w:szCs w:val="24"/>
        </w:rPr>
        <w:t xml:space="preserve"> je tento úkol složitý a jak by ho mohl vnímat člověk s mentálním postižením.</w:t>
      </w:r>
    </w:p>
    <w:p w:rsidR="00FA60CC" w:rsidRDefault="0004665F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Případné varianty (spíše k diskuzi):</w:t>
      </w:r>
      <w:r w:rsidR="0074390F">
        <w:rPr>
          <w:rFonts w:ascii="Times New Roman" w:hAnsi="Times New Roman"/>
          <w:b/>
          <w:sz w:val="24"/>
          <w:szCs w:val="24"/>
        </w:rPr>
        <w:t xml:space="preserve"> </w:t>
      </w:r>
      <w:r w:rsidRPr="005F711D">
        <w:rPr>
          <w:rFonts w:ascii="Times New Roman" w:hAnsi="Times New Roman"/>
          <w:sz w:val="24"/>
          <w:szCs w:val="24"/>
        </w:rPr>
        <w:t>Jaká omezení má/může mít rodina handicapovaného z úryvku?</w:t>
      </w:r>
      <w:r w:rsidR="00BC789F">
        <w:rPr>
          <w:rFonts w:ascii="Times New Roman" w:hAnsi="Times New Roman"/>
          <w:sz w:val="24"/>
          <w:szCs w:val="24"/>
        </w:rPr>
        <w:t xml:space="preserve"> (jaké</w:t>
      </w:r>
      <w:r>
        <w:rPr>
          <w:rFonts w:ascii="Times New Roman" w:hAnsi="Times New Roman"/>
          <w:sz w:val="24"/>
          <w:szCs w:val="24"/>
        </w:rPr>
        <w:t xml:space="preserve"> problémy </w:t>
      </w:r>
      <w:r w:rsidR="00BC789F"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</w:rPr>
        <w:t>nastaly u vás doma, kdyby k vám přišel na návštěvu)</w:t>
      </w:r>
      <w:r w:rsidRPr="005F711D">
        <w:rPr>
          <w:rFonts w:ascii="Times New Roman" w:hAnsi="Times New Roman"/>
          <w:sz w:val="24"/>
          <w:szCs w:val="24"/>
        </w:rPr>
        <w:t>;</w:t>
      </w:r>
      <w:r w:rsidR="00BC789F">
        <w:rPr>
          <w:rFonts w:ascii="Times New Roman" w:hAnsi="Times New Roman"/>
          <w:sz w:val="24"/>
          <w:szCs w:val="24"/>
        </w:rPr>
        <w:t xml:space="preserve"> </w:t>
      </w:r>
    </w:p>
    <w:p w:rsidR="00FC4113" w:rsidRDefault="00FC4113" w:rsidP="00560856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35C7C" w:rsidRPr="00835C7C" w:rsidRDefault="00835C7C" w:rsidP="00560856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Doplnění k tématu </w:t>
      </w:r>
      <w:r w:rsidR="007E0BFE">
        <w:rPr>
          <w:rFonts w:ascii="Times New Roman" w:hAnsi="Times New Roman"/>
          <w:b/>
          <w:sz w:val="24"/>
          <w:szCs w:val="24"/>
        </w:rPr>
        <w:t>– projekt Chodící lidé</w:t>
      </w:r>
    </w:p>
    <w:p w:rsidR="00530E70" w:rsidRPr="00C24550" w:rsidRDefault="00FC4113" w:rsidP="00560856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předchozí úkol můžeme navázat představením zají</w:t>
      </w:r>
      <w:r w:rsidR="00A369B8">
        <w:rPr>
          <w:rFonts w:ascii="Times New Roman" w:hAnsi="Times New Roman"/>
          <w:sz w:val="24"/>
          <w:szCs w:val="24"/>
        </w:rPr>
        <w:t xml:space="preserve">mavého projektu, který se snaží změnit zakořeněné způsoby vnímání handicapovaných většinovou společností. </w:t>
      </w:r>
      <w:r w:rsidR="00C24550">
        <w:rPr>
          <w:rFonts w:ascii="Times New Roman" w:hAnsi="Times New Roman"/>
          <w:sz w:val="24"/>
          <w:szCs w:val="24"/>
        </w:rPr>
        <w:t>Představ</w:t>
      </w:r>
      <w:r w:rsidR="0092054A">
        <w:rPr>
          <w:rFonts w:ascii="Times New Roman" w:hAnsi="Times New Roman"/>
          <w:sz w:val="24"/>
          <w:szCs w:val="24"/>
        </w:rPr>
        <w:t xml:space="preserve">it </w:t>
      </w:r>
      <w:r w:rsidR="00835C7C" w:rsidRPr="00C24550">
        <w:rPr>
          <w:rFonts w:ascii="Times New Roman" w:hAnsi="Times New Roman"/>
          <w:sz w:val="24"/>
          <w:szCs w:val="24"/>
        </w:rPr>
        <w:t>žák</w:t>
      </w:r>
      <w:r w:rsidR="00C24550" w:rsidRPr="00C24550">
        <w:rPr>
          <w:rFonts w:ascii="Times New Roman" w:hAnsi="Times New Roman"/>
          <w:sz w:val="24"/>
          <w:szCs w:val="24"/>
        </w:rPr>
        <w:t xml:space="preserve">ům </w:t>
      </w:r>
      <w:r w:rsidR="00835C7C" w:rsidRPr="00C24550">
        <w:rPr>
          <w:rFonts w:ascii="Times New Roman" w:hAnsi="Times New Roman"/>
          <w:sz w:val="24"/>
          <w:szCs w:val="24"/>
        </w:rPr>
        <w:t>p</w:t>
      </w:r>
      <w:r w:rsidR="00530E70" w:rsidRPr="00C24550">
        <w:rPr>
          <w:rFonts w:ascii="Times New Roman" w:hAnsi="Times New Roman"/>
          <w:sz w:val="24"/>
          <w:szCs w:val="24"/>
        </w:rPr>
        <w:t>rojekt</w:t>
      </w:r>
      <w:r w:rsidR="00C24550" w:rsidRPr="00C24550">
        <w:rPr>
          <w:rFonts w:ascii="Times New Roman" w:hAnsi="Times New Roman"/>
          <w:sz w:val="24"/>
          <w:szCs w:val="24"/>
        </w:rPr>
        <w:t xml:space="preserve"> </w:t>
      </w:r>
      <w:r w:rsidR="00530E70" w:rsidRPr="00C24550">
        <w:rPr>
          <w:rFonts w:ascii="Times New Roman" w:hAnsi="Times New Roman"/>
          <w:sz w:val="24"/>
          <w:szCs w:val="24"/>
        </w:rPr>
        <w:t>Chodící lidé,</w:t>
      </w:r>
      <w:r w:rsidR="00DE11B9" w:rsidRPr="00C24550">
        <w:rPr>
          <w:rFonts w:ascii="Times New Roman" w:hAnsi="Times New Roman"/>
          <w:sz w:val="24"/>
          <w:szCs w:val="24"/>
        </w:rPr>
        <w:t xml:space="preserve"> který se touto problematikou zabývá. </w:t>
      </w:r>
    </w:p>
    <w:p w:rsidR="007E0BFE" w:rsidRDefault="007E0BFE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C2455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653BC">
        <w:rPr>
          <w:rFonts w:ascii="Times New Roman" w:hAnsi="Times New Roman"/>
          <w:b/>
          <w:sz w:val="24"/>
          <w:szCs w:val="24"/>
        </w:rPr>
        <w:t>Informace o projektu:</w:t>
      </w:r>
      <w:r w:rsidRPr="00C24550">
        <w:rPr>
          <w:rFonts w:ascii="Times New Roman" w:hAnsi="Times New Roman"/>
          <w:sz w:val="24"/>
          <w:szCs w:val="24"/>
        </w:rPr>
        <w:t xml:space="preserve"> </w:t>
      </w:r>
      <w:r w:rsidR="00530E70" w:rsidRPr="00C24550">
        <w:rPr>
          <w:rFonts w:ascii="Times New Roman" w:hAnsi="Times New Roman"/>
          <w:sz w:val="24"/>
          <w:szCs w:val="24"/>
        </w:rPr>
        <w:t>(Cílem projektu chodicilide.cz je přispět k zakořenění nového postoje veřejnosti vůči lidem se zdravotním postižením, a to prostřednictvím budování komunikační platformy mezi lidmi se zdravotním postižením a bez zdravotního postižení. Komunikační platforma bude sloužit k tomu, aby lidé věděli, jak vzájemně komunikovat, kde najít informace o vhodné komunikaci a jak si vzájemně vhodně pomáhat.)</w:t>
      </w:r>
      <w:r w:rsidR="007E0BFE">
        <w:rPr>
          <w:rFonts w:ascii="Times New Roman" w:hAnsi="Times New Roman"/>
          <w:sz w:val="24"/>
          <w:szCs w:val="24"/>
        </w:rPr>
        <w:t xml:space="preserve"> </w:t>
      </w:r>
    </w:p>
    <w:p w:rsidR="00190199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90199">
        <w:rPr>
          <w:rFonts w:ascii="Times New Roman" w:hAnsi="Times New Roman"/>
          <w:b/>
          <w:sz w:val="24"/>
          <w:szCs w:val="24"/>
        </w:rPr>
        <w:t xml:space="preserve">Instruktážní videa chodicilide.cz </w:t>
      </w:r>
      <w:r w:rsidRPr="00190199">
        <w:rPr>
          <w:rFonts w:ascii="Times New Roman" w:hAnsi="Times New Roman"/>
          <w:sz w:val="24"/>
          <w:szCs w:val="24"/>
        </w:rPr>
        <w:t xml:space="preserve">(Představte si, že je létání přirozenou schopností člověka, takže my všichni jsme „postižení". Jak bychom chtěli, aby s námi „zdraví" lidé jednali? Lidé s postižením někdy pomoc potřebují, mají ale vlastní důstojnost. Ze všeho nejvíce je zraňuje </w:t>
      </w:r>
      <w:r w:rsidRPr="00190199">
        <w:rPr>
          <w:rFonts w:ascii="Times New Roman" w:hAnsi="Times New Roman"/>
          <w:sz w:val="24"/>
          <w:szCs w:val="24"/>
        </w:rPr>
        <w:lastRenderedPageBreak/>
        <w:t>projevovaný soucit a nejméně jim pomáhá nevhodná pomoc. Přejí si, aby s nimi ostatní jednali jako se sobě rovnými a nebáli se jich zeptat, jestli a jak pomoci potřebují.)</w:t>
      </w:r>
      <w:r w:rsidR="00190199" w:rsidRPr="00190199">
        <w:rPr>
          <w:rFonts w:ascii="Times New Roman" w:hAnsi="Times New Roman"/>
          <w:sz w:val="24"/>
          <w:szCs w:val="24"/>
        </w:rPr>
        <w:t xml:space="preserve"> (Zdroj: </w:t>
      </w:r>
      <w:hyperlink r:id="rId7" w:history="1">
        <w:r w:rsidR="00190199" w:rsidRPr="00190199">
          <w:rPr>
            <w:rStyle w:val="Hypertextovodkaz"/>
            <w:rFonts w:ascii="Times New Roman" w:hAnsi="Times New Roman"/>
            <w:sz w:val="24"/>
            <w:szCs w:val="24"/>
          </w:rPr>
          <w:t>www.chodicilide.cz</w:t>
        </w:r>
      </w:hyperlink>
      <w:r w:rsidR="00190199" w:rsidRPr="00190199">
        <w:rPr>
          <w:rFonts w:ascii="Times New Roman" w:hAnsi="Times New Roman"/>
          <w:sz w:val="24"/>
          <w:szCs w:val="24"/>
        </w:rPr>
        <w:t>; cit. 13. 4. 2013)</w:t>
      </w:r>
    </w:p>
    <w:p w:rsidR="00F94C67" w:rsidRPr="005F711D" w:rsidRDefault="0092054A" w:rsidP="00560856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C24550">
        <w:rPr>
          <w:rFonts w:ascii="Times New Roman" w:hAnsi="Times New Roman"/>
          <w:sz w:val="24"/>
          <w:szCs w:val="24"/>
        </w:rPr>
        <w:t>ak pustit video dle svého výběru</w:t>
      </w:r>
      <w:r w:rsidR="002666F2">
        <w:rPr>
          <w:rFonts w:ascii="Times New Roman" w:hAnsi="Times New Roman"/>
          <w:sz w:val="24"/>
          <w:szCs w:val="24"/>
        </w:rPr>
        <w:t>, případně dle zájmu dětí</w:t>
      </w:r>
      <w:r w:rsidRPr="00C24550">
        <w:rPr>
          <w:rFonts w:ascii="Times New Roman" w:hAnsi="Times New Roman"/>
          <w:sz w:val="24"/>
          <w:szCs w:val="24"/>
        </w:rPr>
        <w:t xml:space="preserve">. </w:t>
      </w:r>
      <w:r w:rsidRPr="00C24550">
        <w:rPr>
          <w:rFonts w:ascii="Times New Roman" w:hAnsi="Times New Roman"/>
          <w:b/>
          <w:sz w:val="24"/>
          <w:szCs w:val="24"/>
        </w:rPr>
        <w:t>Pustit video – Exkurze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24550">
        <w:rPr>
          <w:rFonts w:ascii="Times New Roman" w:hAnsi="Times New Roman"/>
          <w:sz w:val="24"/>
          <w:szCs w:val="24"/>
        </w:rPr>
        <w:t>(</w:t>
      </w:r>
      <w:hyperlink r:id="rId8" w:history="1">
        <w:r w:rsidRPr="00C24550">
          <w:rPr>
            <w:rStyle w:val="Hypertextovodkaz"/>
            <w:rFonts w:ascii="Times New Roman" w:hAnsi="Times New Roman"/>
            <w:sz w:val="24"/>
            <w:szCs w:val="24"/>
          </w:rPr>
          <w:t>https://www.youtube.com/watch?v=1z4Ocjo-9Pg&amp;list=PLA02B59F5644478F7</w:t>
        </w:r>
      </w:hyperlink>
      <w:r w:rsidRPr="00C24550">
        <w:rPr>
          <w:rFonts w:ascii="Times New Roman" w:hAnsi="Times New Roman"/>
          <w:sz w:val="24"/>
          <w:szCs w:val="24"/>
        </w:rPr>
        <w:t>; cit. 22. 4. 2013)</w:t>
      </w:r>
      <w:r w:rsidR="001F279D">
        <w:rPr>
          <w:rFonts w:ascii="Times New Roman" w:hAnsi="Times New Roman"/>
          <w:sz w:val="24"/>
          <w:szCs w:val="24"/>
        </w:rPr>
        <w:t xml:space="preserve"> Po z</w:t>
      </w:r>
      <w:r w:rsidR="00F94C67">
        <w:rPr>
          <w:rFonts w:ascii="Times New Roman" w:hAnsi="Times New Roman"/>
          <w:sz w:val="24"/>
          <w:szCs w:val="24"/>
        </w:rPr>
        <w:t>hlédnutí videa můžeme s žáky opět diskut</w:t>
      </w:r>
      <w:r w:rsidR="00956EF3">
        <w:rPr>
          <w:rFonts w:ascii="Times New Roman" w:hAnsi="Times New Roman"/>
          <w:sz w:val="24"/>
          <w:szCs w:val="24"/>
        </w:rPr>
        <w:t>ovat – jakou oni mají zkušenost s touto problematikou, jak vnímají handicapované lidi, …)</w:t>
      </w:r>
      <w:r w:rsidR="00615314">
        <w:rPr>
          <w:rFonts w:ascii="Times New Roman" w:hAnsi="Times New Roman"/>
          <w:sz w:val="24"/>
          <w:szCs w:val="24"/>
        </w:rPr>
        <w:t>.</w:t>
      </w:r>
    </w:p>
    <w:p w:rsidR="00530E70" w:rsidRPr="005F711D" w:rsidRDefault="00530E70" w:rsidP="00560856">
      <w:pPr>
        <w:pStyle w:val="Odstavecseseznamem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Závěrečný úkol:</w:t>
      </w:r>
      <w:r w:rsidR="00FE669D">
        <w:rPr>
          <w:rFonts w:ascii="Times New Roman" w:hAnsi="Times New Roman"/>
          <w:b/>
          <w:sz w:val="24"/>
          <w:szCs w:val="24"/>
        </w:rPr>
        <w:t xml:space="preserve"> </w:t>
      </w:r>
      <w:r w:rsidRPr="005F711D">
        <w:rPr>
          <w:rFonts w:ascii="Times New Roman" w:hAnsi="Times New Roman"/>
          <w:sz w:val="24"/>
          <w:szCs w:val="24"/>
        </w:rPr>
        <w:t>Vytvořte „Desatero“ jak přistupovat k osobám s </w:t>
      </w:r>
      <w:r w:rsidRPr="00AE49C9">
        <w:rPr>
          <w:rFonts w:ascii="Times New Roman" w:hAnsi="Times New Roman"/>
          <w:sz w:val="24"/>
          <w:szCs w:val="24"/>
        </w:rPr>
        <w:t>handicapem.</w:t>
      </w:r>
      <w:r w:rsidRPr="005F711D">
        <w:rPr>
          <w:rFonts w:ascii="Times New Roman" w:hAnsi="Times New Roman"/>
          <w:sz w:val="24"/>
          <w:szCs w:val="24"/>
        </w:rPr>
        <w:t xml:space="preserve"> Můžeme tvořit obecně, nebo podle druhů handicapů. Pracujeme buď jako celá třída, nebo ve skupinách, tak jak při předešlém úkolu.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Závěrečná diskuse:</w:t>
      </w:r>
      <w:r w:rsidRPr="005F711D">
        <w:rPr>
          <w:rFonts w:ascii="Times New Roman" w:hAnsi="Times New Roman"/>
          <w:sz w:val="24"/>
          <w:szCs w:val="24"/>
        </w:rPr>
        <w:t xml:space="preserve"> Vrátíme se k myšlenkové mapě. Probereme, s žáky, jestli by teď na závěr besedy ještě něco doplnili. Případně se vrátíme i k diskuzi o názvu programu (viz. Představení).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F711D">
        <w:rPr>
          <w:rFonts w:ascii="Times New Roman" w:hAnsi="Times New Roman"/>
          <w:b/>
          <w:sz w:val="24"/>
          <w:szCs w:val="24"/>
        </w:rPr>
        <w:t>___________________________________________________________________________</w:t>
      </w:r>
    </w:p>
    <w:p w:rsidR="00530E70" w:rsidRPr="00D35E56" w:rsidRDefault="00530E70" w:rsidP="005608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35E56">
        <w:rPr>
          <w:rFonts w:ascii="Times New Roman" w:hAnsi="Times New Roman"/>
          <w:b/>
          <w:sz w:val="24"/>
          <w:szCs w:val="24"/>
        </w:rPr>
        <w:t>Pomůcky: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-flip chart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fixy</w:t>
      </w:r>
      <w:r w:rsidR="00266BBA">
        <w:rPr>
          <w:rFonts w:ascii="Times New Roman" w:hAnsi="Times New Roman"/>
          <w:sz w:val="24"/>
          <w:szCs w:val="24"/>
        </w:rPr>
        <w:t xml:space="preserve"> (na flip chart, barevné na rozdělení do skupin)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okopírované úryvky z knih ze seznamu použité literatury (případně stačí pouze knihy)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tužky, papíry</w:t>
      </w:r>
    </w:p>
    <w:p w:rsidR="00266BBA" w:rsidRDefault="00266BBA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šátky, invalidní vozík, francouzské hole</w:t>
      </w:r>
    </w:p>
    <w:p w:rsidR="00D30129" w:rsidRDefault="00D30129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obrázky</w:t>
      </w:r>
      <w:r w:rsidR="0001334B">
        <w:rPr>
          <w:rFonts w:ascii="Times New Roman" w:hAnsi="Times New Roman"/>
          <w:sz w:val="24"/>
          <w:szCs w:val="24"/>
        </w:rPr>
        <w:t xml:space="preserve"> – plány pražského MHD</w:t>
      </w:r>
    </w:p>
    <w:p w:rsidR="00530E70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PC, internet, dataprojektor – pro promítání videa (internet není nezbytně nutný, lektor si může video předem stáhnout a pouštět ho z PC)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knihy k tématu</w:t>
      </w:r>
    </w:p>
    <w:p w:rsidR="00530E70" w:rsidRPr="005F711D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220A14" w:rsidRDefault="00530E70" w:rsidP="005608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20A14">
        <w:rPr>
          <w:rFonts w:ascii="Times New Roman" w:hAnsi="Times New Roman"/>
          <w:b/>
          <w:sz w:val="24"/>
          <w:szCs w:val="24"/>
        </w:rPr>
        <w:t>Použitá literatura:</w:t>
      </w:r>
    </w:p>
    <w:p w:rsidR="00530E70" w:rsidRPr="00C21266" w:rsidRDefault="00530E70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C21266">
        <w:rPr>
          <w:rFonts w:ascii="Times New Roman" w:hAnsi="Times New Roman"/>
          <w:sz w:val="24"/>
          <w:szCs w:val="24"/>
          <w:lang w:eastAsia="cs-CZ"/>
        </w:rPr>
        <w:t xml:space="preserve">BERNARDINOVÁ, Eva. </w:t>
      </w:r>
      <w:r w:rsidRPr="00C21266">
        <w:rPr>
          <w:rFonts w:ascii="Times New Roman" w:hAnsi="Times New Roman"/>
          <w:i/>
          <w:iCs/>
          <w:sz w:val="24"/>
          <w:szCs w:val="24"/>
          <w:lang w:eastAsia="cs-CZ"/>
        </w:rPr>
        <w:t>Ahoj bráško!</w:t>
      </w:r>
      <w:r>
        <w:rPr>
          <w:rFonts w:ascii="Times New Roman" w:hAnsi="Times New Roman"/>
          <w:sz w:val="24"/>
          <w:szCs w:val="24"/>
          <w:lang w:eastAsia="cs-CZ"/>
        </w:rPr>
        <w:t>. Vyd. v nakl. Rodiče 1. Praha</w:t>
      </w:r>
      <w:r w:rsidRPr="00C21266">
        <w:rPr>
          <w:rFonts w:ascii="Times New Roman" w:hAnsi="Times New Roman"/>
          <w:sz w:val="24"/>
          <w:szCs w:val="24"/>
          <w:lang w:eastAsia="cs-CZ"/>
        </w:rPr>
        <w:t xml:space="preserve">: Rodiče, 2004. 114 s. ISBN 80-86695-47-6. </w:t>
      </w:r>
    </w:p>
    <w:p w:rsidR="00530E70" w:rsidRDefault="00530E70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74B6E">
        <w:rPr>
          <w:rFonts w:ascii="Times New Roman" w:hAnsi="Times New Roman"/>
          <w:sz w:val="24"/>
          <w:szCs w:val="24"/>
          <w:lang w:eastAsia="cs-CZ"/>
        </w:rPr>
        <w:t>BR</w:t>
      </w:r>
      <w:r>
        <w:rPr>
          <w:rFonts w:ascii="Times New Roman" w:hAnsi="Times New Roman"/>
          <w:sz w:val="24"/>
          <w:szCs w:val="24"/>
          <w:lang w:eastAsia="cs-CZ"/>
        </w:rPr>
        <w:t xml:space="preserve">AUNOVÁ, Petra; PAYEROVÁ, Leny. </w:t>
      </w:r>
      <w:r w:rsidRPr="00374B6E">
        <w:rPr>
          <w:rFonts w:ascii="Times New Roman" w:hAnsi="Times New Roman"/>
          <w:i/>
          <w:iCs/>
          <w:sz w:val="24"/>
          <w:szCs w:val="24"/>
          <w:lang w:eastAsia="cs-CZ"/>
        </w:rPr>
        <w:t>Pozorovatelka</w:t>
      </w:r>
      <w:r>
        <w:rPr>
          <w:rFonts w:ascii="Times New Roman" w:hAnsi="Times New Roman"/>
          <w:sz w:val="24"/>
          <w:szCs w:val="24"/>
          <w:lang w:eastAsia="cs-CZ"/>
        </w:rPr>
        <w:t>. 1. vyd. Praha</w:t>
      </w:r>
      <w:r w:rsidR="00E914B6">
        <w:rPr>
          <w:rFonts w:ascii="Times New Roman" w:hAnsi="Times New Roman"/>
          <w:sz w:val="24"/>
          <w:szCs w:val="24"/>
          <w:lang w:eastAsia="cs-CZ"/>
        </w:rPr>
        <w:t xml:space="preserve">: Albatros, </w:t>
      </w:r>
      <w:r w:rsidR="0058527A">
        <w:rPr>
          <w:rFonts w:ascii="Times New Roman" w:hAnsi="Times New Roman"/>
          <w:sz w:val="24"/>
          <w:szCs w:val="24"/>
          <w:lang w:eastAsia="cs-CZ"/>
        </w:rPr>
        <w:t>2007. 278</w:t>
      </w:r>
      <w:r w:rsidR="00E914B6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374B6E">
        <w:rPr>
          <w:rFonts w:ascii="Times New Roman" w:hAnsi="Times New Roman"/>
          <w:sz w:val="24"/>
          <w:szCs w:val="24"/>
          <w:lang w:eastAsia="cs-CZ"/>
        </w:rPr>
        <w:t xml:space="preserve">s. ISBN 978-80-00-01926-0. </w:t>
      </w:r>
    </w:p>
    <w:p w:rsidR="00530E70" w:rsidRPr="00706BD6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6BD6">
        <w:rPr>
          <w:rFonts w:ascii="Times New Roman" w:hAnsi="Times New Roman"/>
          <w:sz w:val="24"/>
          <w:szCs w:val="24"/>
        </w:rPr>
        <w:lastRenderedPageBreak/>
        <w:t xml:space="preserve">BŘEZINOVÁ, Ivona. </w:t>
      </w:r>
      <w:r w:rsidRPr="00706BD6">
        <w:rPr>
          <w:rFonts w:ascii="Times New Roman" w:hAnsi="Times New Roman"/>
          <w:i/>
          <w:iCs/>
          <w:sz w:val="24"/>
          <w:szCs w:val="24"/>
        </w:rPr>
        <w:t>Kluk a pes</w:t>
      </w:r>
      <w:r w:rsidRPr="00706BD6">
        <w:rPr>
          <w:rFonts w:ascii="Times New Roman" w:hAnsi="Times New Roman"/>
          <w:sz w:val="24"/>
          <w:szCs w:val="24"/>
        </w:rPr>
        <w:t>. 1. vyd. V Praze: Albatros, 2011. 58 s. ISBN 978-80-00-02718-0.</w:t>
      </w:r>
    </w:p>
    <w:p w:rsidR="00530E70" w:rsidRPr="00374B6E" w:rsidRDefault="00530E70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74B6E">
        <w:rPr>
          <w:rFonts w:ascii="Times New Roman" w:hAnsi="Times New Roman"/>
          <w:sz w:val="24"/>
          <w:szCs w:val="24"/>
          <w:lang w:eastAsia="cs-CZ"/>
        </w:rPr>
        <w:t xml:space="preserve">DRIJVEROVÁ, Martina. </w:t>
      </w:r>
      <w:r w:rsidRPr="00374B6E">
        <w:rPr>
          <w:rFonts w:ascii="Times New Roman" w:hAnsi="Times New Roman"/>
          <w:i/>
          <w:iCs/>
          <w:sz w:val="24"/>
          <w:szCs w:val="24"/>
          <w:lang w:eastAsia="cs-CZ"/>
        </w:rPr>
        <w:t>Domov pro Marťany</w:t>
      </w:r>
      <w:r w:rsidRPr="00374B6E">
        <w:rPr>
          <w:rFonts w:ascii="Times New Roman" w:hAnsi="Times New Roman"/>
          <w:sz w:val="24"/>
          <w:szCs w:val="24"/>
          <w:lang w:eastAsia="cs-CZ"/>
        </w:rPr>
        <w:t>. 1.</w:t>
      </w:r>
      <w:r>
        <w:rPr>
          <w:rFonts w:ascii="Times New Roman" w:hAnsi="Times New Roman"/>
          <w:sz w:val="24"/>
          <w:szCs w:val="24"/>
          <w:lang w:eastAsia="cs-CZ"/>
        </w:rPr>
        <w:t xml:space="preserve"> vyd. Praha</w:t>
      </w:r>
      <w:r w:rsidRPr="00374B6E">
        <w:rPr>
          <w:rFonts w:ascii="Times New Roman" w:hAnsi="Times New Roman"/>
          <w:sz w:val="24"/>
          <w:szCs w:val="24"/>
          <w:lang w:eastAsia="cs-CZ"/>
        </w:rPr>
        <w:t xml:space="preserve">: Albatros, 1998. 133 s. ISBN 80-00-00614-6. </w:t>
      </w:r>
    </w:p>
    <w:p w:rsidR="00530E70" w:rsidRPr="00706BD6" w:rsidRDefault="00530E70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6BD6">
        <w:rPr>
          <w:rFonts w:ascii="Times New Roman" w:hAnsi="Times New Roman"/>
          <w:sz w:val="24"/>
          <w:szCs w:val="24"/>
        </w:rPr>
        <w:t xml:space="preserve">HADDON, Mark. </w:t>
      </w:r>
      <w:r w:rsidRPr="00706BD6">
        <w:rPr>
          <w:rFonts w:ascii="Times New Roman" w:hAnsi="Times New Roman"/>
          <w:i/>
          <w:iCs/>
          <w:sz w:val="24"/>
          <w:szCs w:val="24"/>
        </w:rPr>
        <w:t>Podivný případ se psem</w:t>
      </w:r>
      <w:r w:rsidRPr="00706BD6">
        <w:rPr>
          <w:rFonts w:ascii="Times New Roman" w:hAnsi="Times New Roman"/>
          <w:sz w:val="24"/>
          <w:szCs w:val="24"/>
        </w:rPr>
        <w:t>. Vyd. 1. Praha: Argo, 2003. 175 s. ISBN 80-7203-541-X.</w:t>
      </w:r>
    </w:p>
    <w:p w:rsidR="00530E70" w:rsidRPr="00933C45" w:rsidRDefault="00530E70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374B6E">
        <w:rPr>
          <w:rFonts w:ascii="Times New Roman" w:hAnsi="Times New Roman"/>
          <w:sz w:val="24"/>
          <w:szCs w:val="24"/>
          <w:lang w:eastAsia="cs-CZ"/>
        </w:rPr>
        <w:t xml:space="preserve">JAROŠOVÁ, Jindra. </w:t>
      </w:r>
      <w:r w:rsidRPr="00374B6E">
        <w:rPr>
          <w:rFonts w:ascii="Times New Roman" w:hAnsi="Times New Roman"/>
          <w:i/>
          <w:iCs/>
          <w:sz w:val="24"/>
          <w:szCs w:val="24"/>
          <w:lang w:eastAsia="cs-CZ"/>
        </w:rPr>
        <w:t>Via lucis</w:t>
      </w:r>
      <w:r w:rsidRPr="00374B6E">
        <w:rPr>
          <w:rFonts w:ascii="Times New Roman" w:hAnsi="Times New Roman"/>
          <w:sz w:val="24"/>
          <w:szCs w:val="24"/>
          <w:lang w:eastAsia="cs-CZ"/>
        </w:rPr>
        <w:t xml:space="preserve">. Vyd. 2. Praha: Práh, 2009. 295 s., [8] s. čb. obr. příl. ISBN </w:t>
      </w:r>
      <w:r w:rsidRPr="00933C45">
        <w:rPr>
          <w:rFonts w:ascii="Times New Roman" w:hAnsi="Times New Roman"/>
          <w:sz w:val="24"/>
          <w:szCs w:val="24"/>
          <w:lang w:eastAsia="cs-CZ"/>
        </w:rPr>
        <w:t xml:space="preserve">978-80-7252-259-0. </w:t>
      </w:r>
    </w:p>
    <w:p w:rsidR="00933C45" w:rsidRDefault="00933C45" w:rsidP="00560856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933C45">
        <w:rPr>
          <w:rFonts w:ascii="Times New Roman" w:eastAsia="Times New Roman" w:hAnsi="Times New Roman"/>
          <w:sz w:val="24"/>
          <w:szCs w:val="24"/>
          <w:lang w:eastAsia="cs-CZ"/>
        </w:rPr>
        <w:t xml:space="preserve">SLOWÍK, Josef. </w:t>
      </w:r>
      <w:r w:rsidR="00834802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Speciální pedagogika</w:t>
      </w:r>
      <w:r w:rsidRPr="00933C45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: prevence a diagnostika, terapie a poradenství, vzdělávání osob s různým postižením, člověk s handicapem a společnost</w:t>
      </w:r>
      <w:r w:rsidRPr="00933C45">
        <w:rPr>
          <w:rFonts w:ascii="Times New Roman" w:eastAsia="Times New Roman" w:hAnsi="Times New Roman"/>
          <w:sz w:val="24"/>
          <w:szCs w:val="24"/>
          <w:lang w:eastAsia="cs-CZ"/>
        </w:rPr>
        <w:t xml:space="preserve">. Vyd. 1. Praha: Grada, 2007. 160 s. ISBN 978-80-247-1733-3. </w:t>
      </w:r>
    </w:p>
    <w:p w:rsidR="00862DAA" w:rsidRDefault="00862DAA" w:rsidP="00560856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2083A" w:rsidRPr="00862DAA" w:rsidRDefault="00862DAA" w:rsidP="00560856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862DAA">
        <w:rPr>
          <w:rFonts w:ascii="Times New Roman" w:eastAsia="Times New Roman" w:hAnsi="Times New Roman"/>
          <w:b/>
          <w:sz w:val="24"/>
          <w:szCs w:val="24"/>
          <w:lang w:eastAsia="cs-CZ"/>
        </w:rPr>
        <w:t>Použité obrázky:</w:t>
      </w:r>
    </w:p>
    <w:p w:rsidR="00862DAA" w:rsidRPr="00A6521E" w:rsidRDefault="00862DAA" w:rsidP="00560856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A6521E">
        <w:rPr>
          <w:rFonts w:ascii="Times New Roman" w:eastAsia="Times New Roman" w:hAnsi="Times New Roman"/>
          <w:sz w:val="24"/>
          <w:szCs w:val="24"/>
          <w:lang w:eastAsia="cs-CZ"/>
        </w:rPr>
        <w:t>Plán pražského metra</w:t>
      </w:r>
      <w:r w:rsidR="00C6407C" w:rsidRPr="00A6521E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Pr="00A6521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hyperlink r:id="rId9" w:tgtFrame="_blank" w:history="1">
        <w:r w:rsidR="00C6407C" w:rsidRPr="00A6521E">
          <w:rPr>
            <w:rStyle w:val="Hypertextovodkaz"/>
            <w:rFonts w:ascii="Times New Roman" w:hAnsi="Times New Roman"/>
            <w:bCs/>
            <w:sz w:val="24"/>
            <w:szCs w:val="24"/>
          </w:rPr>
          <w:t>http://kuc.cz/l30j3e</w:t>
        </w:r>
      </w:hyperlink>
      <w:r w:rsidR="00C6407C" w:rsidRPr="00A6521E">
        <w:rPr>
          <w:rFonts w:ascii="Times New Roman" w:hAnsi="Times New Roman"/>
          <w:bCs/>
          <w:sz w:val="24"/>
          <w:szCs w:val="24"/>
        </w:rPr>
        <w:t>; použito: 25. 7. 2013</w:t>
      </w:r>
      <w:r w:rsidR="00C6407C" w:rsidRPr="00A6521E">
        <w:rPr>
          <w:rFonts w:ascii="Times New Roman" w:hAnsi="Times New Roman"/>
          <w:bCs/>
          <w:color w:val="008000"/>
          <w:sz w:val="24"/>
          <w:szCs w:val="24"/>
        </w:rPr>
        <w:t xml:space="preserve"> </w:t>
      </w:r>
    </w:p>
    <w:p w:rsidR="00862DAA" w:rsidRPr="00A6521E" w:rsidRDefault="00C6407C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521E">
        <w:rPr>
          <w:rFonts w:ascii="Times New Roman" w:hAnsi="Times New Roman"/>
          <w:sz w:val="24"/>
          <w:szCs w:val="24"/>
        </w:rPr>
        <w:t>Metro a tramvaje pražské integrované dopravy</w:t>
      </w:r>
      <w:r w:rsidR="0008781E" w:rsidRPr="00A6521E">
        <w:rPr>
          <w:rFonts w:ascii="Times New Roman" w:hAnsi="Times New Roman"/>
          <w:sz w:val="24"/>
          <w:szCs w:val="24"/>
        </w:rPr>
        <w:t xml:space="preserve">: </w:t>
      </w:r>
      <w:hyperlink r:id="rId10" w:tgtFrame="_blank" w:history="1">
        <w:r w:rsidR="00A6521E" w:rsidRPr="00A6521E">
          <w:rPr>
            <w:rStyle w:val="Hypertextovodkaz"/>
            <w:rFonts w:ascii="Times New Roman" w:hAnsi="Times New Roman"/>
            <w:bCs/>
            <w:sz w:val="24"/>
            <w:szCs w:val="24"/>
          </w:rPr>
          <w:t>http://kuc.cz/8o4n4j</w:t>
        </w:r>
      </w:hyperlink>
      <w:r w:rsidR="00A6521E" w:rsidRPr="00A6521E">
        <w:rPr>
          <w:rFonts w:ascii="Times New Roman" w:hAnsi="Times New Roman"/>
          <w:bCs/>
          <w:sz w:val="24"/>
          <w:szCs w:val="24"/>
        </w:rPr>
        <w:t>; použito: 25. 7. 2013</w:t>
      </w:r>
    </w:p>
    <w:p w:rsidR="00C6407C" w:rsidRPr="00C6407C" w:rsidRDefault="00C6407C" w:rsidP="005608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0E70" w:rsidRPr="00220A14" w:rsidRDefault="00530E70" w:rsidP="0056085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20A14">
        <w:rPr>
          <w:rFonts w:ascii="Times New Roman" w:hAnsi="Times New Roman"/>
          <w:b/>
          <w:sz w:val="24"/>
          <w:szCs w:val="24"/>
        </w:rPr>
        <w:t>Doporučená literatura:</w:t>
      </w:r>
    </w:p>
    <w:p w:rsidR="00530E70" w:rsidRDefault="00530E70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8615FB">
        <w:rPr>
          <w:rFonts w:ascii="Times New Roman" w:hAnsi="Times New Roman"/>
          <w:sz w:val="24"/>
          <w:szCs w:val="24"/>
          <w:lang w:eastAsia="cs-CZ"/>
        </w:rPr>
        <w:t>HYNKOVÁ, Petra; HOFM</w:t>
      </w:r>
      <w:r>
        <w:rPr>
          <w:rFonts w:ascii="Times New Roman" w:hAnsi="Times New Roman"/>
          <w:sz w:val="24"/>
          <w:szCs w:val="24"/>
          <w:lang w:eastAsia="cs-CZ"/>
        </w:rPr>
        <w:t xml:space="preserve">ANN, Dušan; HNÁTKOVÁ, Michaela. </w:t>
      </w:r>
      <w:r w:rsidRPr="008615FB">
        <w:rPr>
          <w:rFonts w:ascii="Times New Roman" w:hAnsi="Times New Roman"/>
          <w:i/>
          <w:iCs/>
          <w:sz w:val="24"/>
          <w:szCs w:val="24"/>
          <w:lang w:eastAsia="cs-CZ"/>
        </w:rPr>
        <w:t>Jak komunikovat--, --aneb, Mám spolužáka se zdravotním postižením</w:t>
      </w:r>
      <w:r>
        <w:rPr>
          <w:rFonts w:ascii="Times New Roman" w:hAnsi="Times New Roman"/>
          <w:sz w:val="24"/>
          <w:szCs w:val="24"/>
          <w:lang w:eastAsia="cs-CZ"/>
        </w:rPr>
        <w:t>. Praha</w:t>
      </w:r>
      <w:r w:rsidRPr="008615FB">
        <w:rPr>
          <w:rFonts w:ascii="Times New Roman" w:hAnsi="Times New Roman"/>
          <w:sz w:val="24"/>
          <w:szCs w:val="24"/>
          <w:lang w:eastAsia="cs-CZ"/>
        </w:rPr>
        <w:t xml:space="preserve">: Výbor dobré vůle - Nadace Olgy Havlové, 2009. 16 s. </w:t>
      </w:r>
    </w:p>
    <w:p w:rsidR="00D47FA9" w:rsidRPr="00D47FA9" w:rsidRDefault="00D47FA9" w:rsidP="00560856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D47FA9">
        <w:rPr>
          <w:rFonts w:ascii="Times New Roman" w:eastAsia="Times New Roman" w:hAnsi="Times New Roman"/>
          <w:sz w:val="24"/>
          <w:szCs w:val="24"/>
          <w:lang w:eastAsia="cs-CZ"/>
        </w:rPr>
        <w:t xml:space="preserve">BARTOŇOVÁ, Miroslava; PIPEKOVÁ, Jarmila (Editor). </w:t>
      </w:r>
      <w:r w:rsidRPr="00D47FA9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Kap</w:t>
      </w:r>
      <w:r w:rsidR="00834802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i</w:t>
      </w:r>
      <w:r w:rsidRPr="00D47FA9">
        <w:rPr>
          <w:rFonts w:ascii="Times New Roman" w:eastAsia="Times New Roman" w:hAnsi="Times New Roman"/>
          <w:i/>
          <w:iCs/>
          <w:sz w:val="24"/>
          <w:szCs w:val="24"/>
          <w:lang w:eastAsia="cs-CZ"/>
        </w:rPr>
        <w:t>toly ze speciální pedagogiky</w:t>
      </w:r>
      <w:r w:rsidRPr="00D47FA9">
        <w:rPr>
          <w:rFonts w:ascii="Times New Roman" w:eastAsia="Times New Roman" w:hAnsi="Times New Roman"/>
          <w:sz w:val="24"/>
          <w:szCs w:val="24"/>
          <w:lang w:eastAsia="cs-CZ"/>
        </w:rPr>
        <w:t xml:space="preserve">. 2., rozšířené a přepracované vyd. Brno: Paido, 2006. 404 s. ISBN 80-7315-120-0. </w:t>
      </w:r>
    </w:p>
    <w:p w:rsidR="00D47FA9" w:rsidRDefault="00D47FA9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A2083A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8.95pt;margin-top:-12.8pt;width:481.9pt;height:710.95pt;z-index:251659264;mso-position-horizontal-relative:margin;mso-position-vertical-relative:margin">
            <v:imagedata r:id="rId11" o:title="trasymetra2005"/>
            <w10:wrap type="square" anchorx="margin" anchory="margin"/>
          </v:shape>
        </w:pict>
      </w: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C6407C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</w:rPr>
        <w:pict>
          <v:shape id="_x0000_s1028" type="#_x0000_t75" style="position:absolute;left:0;text-align:left;margin-left:-14.35pt;margin-top:78.9pt;width:481.9pt;height:507.3pt;z-index:251661312;mso-position-horizontal-relative:margin;mso-position-vertical-relative:margin">
            <v:imagedata r:id="rId12" o:title="prague-day-metro-trams"/>
            <w10:wrap type="square" anchorx="margin" anchory="margin"/>
          </v:shape>
        </w:pict>
      </w: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66692" w:rsidRPr="008615FB" w:rsidRDefault="00F66692" w:rsidP="0056085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sectPr w:rsidR="00F66692" w:rsidRPr="008615FB" w:rsidSect="00D3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B4534"/>
    <w:multiLevelType w:val="hybridMultilevel"/>
    <w:tmpl w:val="94480E10"/>
    <w:lvl w:ilvl="0" w:tplc="4968AB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61E52"/>
    <w:multiLevelType w:val="hybridMultilevel"/>
    <w:tmpl w:val="2F063F8E"/>
    <w:lvl w:ilvl="0" w:tplc="DAB637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701C1"/>
    <w:multiLevelType w:val="hybridMultilevel"/>
    <w:tmpl w:val="CD5E17F6"/>
    <w:lvl w:ilvl="0" w:tplc="A61C19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70EF5"/>
    <w:multiLevelType w:val="hybridMultilevel"/>
    <w:tmpl w:val="37006C32"/>
    <w:lvl w:ilvl="0" w:tplc="7F1271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C659B9"/>
    <w:multiLevelType w:val="hybridMultilevel"/>
    <w:tmpl w:val="683C4176"/>
    <w:lvl w:ilvl="0" w:tplc="93A49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46889"/>
    <w:multiLevelType w:val="hybridMultilevel"/>
    <w:tmpl w:val="3F88A582"/>
    <w:lvl w:ilvl="0" w:tplc="152E01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3007D"/>
    <w:multiLevelType w:val="hybridMultilevel"/>
    <w:tmpl w:val="24EA85BA"/>
    <w:lvl w:ilvl="0" w:tplc="75FCB5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D5CBC"/>
    <w:multiLevelType w:val="hybridMultilevel"/>
    <w:tmpl w:val="291A2162"/>
    <w:lvl w:ilvl="0" w:tplc="E8B87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33A84"/>
    <w:multiLevelType w:val="hybridMultilevel"/>
    <w:tmpl w:val="3ED86D0C"/>
    <w:lvl w:ilvl="0" w:tplc="1766E4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69B"/>
    <w:rsid w:val="0001334B"/>
    <w:rsid w:val="00013D66"/>
    <w:rsid w:val="0004665F"/>
    <w:rsid w:val="00061867"/>
    <w:rsid w:val="0008781E"/>
    <w:rsid w:val="000A4E4C"/>
    <w:rsid w:val="000F4866"/>
    <w:rsid w:val="00111226"/>
    <w:rsid w:val="00132259"/>
    <w:rsid w:val="001331B7"/>
    <w:rsid w:val="0014377B"/>
    <w:rsid w:val="00146C65"/>
    <w:rsid w:val="00147BA0"/>
    <w:rsid w:val="00164478"/>
    <w:rsid w:val="00185520"/>
    <w:rsid w:val="00185A7E"/>
    <w:rsid w:val="00190199"/>
    <w:rsid w:val="00193FC9"/>
    <w:rsid w:val="001945DB"/>
    <w:rsid w:val="00194E0D"/>
    <w:rsid w:val="001A065D"/>
    <w:rsid w:val="001A6C01"/>
    <w:rsid w:val="001D396E"/>
    <w:rsid w:val="001F279D"/>
    <w:rsid w:val="001F684D"/>
    <w:rsid w:val="002159DD"/>
    <w:rsid w:val="00220A14"/>
    <w:rsid w:val="002232C6"/>
    <w:rsid w:val="00234C9B"/>
    <w:rsid w:val="00253110"/>
    <w:rsid w:val="00256CA0"/>
    <w:rsid w:val="00264269"/>
    <w:rsid w:val="00264468"/>
    <w:rsid w:val="002653BC"/>
    <w:rsid w:val="002654C7"/>
    <w:rsid w:val="002666F2"/>
    <w:rsid w:val="00266BBA"/>
    <w:rsid w:val="00271184"/>
    <w:rsid w:val="00290436"/>
    <w:rsid w:val="0029262D"/>
    <w:rsid w:val="00297ABA"/>
    <w:rsid w:val="002B5152"/>
    <w:rsid w:val="002B6320"/>
    <w:rsid w:val="002D1FC9"/>
    <w:rsid w:val="002E04DF"/>
    <w:rsid w:val="002E10D8"/>
    <w:rsid w:val="002E167B"/>
    <w:rsid w:val="002F0F3C"/>
    <w:rsid w:val="002F7D69"/>
    <w:rsid w:val="00307626"/>
    <w:rsid w:val="00332135"/>
    <w:rsid w:val="00335611"/>
    <w:rsid w:val="00352236"/>
    <w:rsid w:val="0035559E"/>
    <w:rsid w:val="00365696"/>
    <w:rsid w:val="003661CA"/>
    <w:rsid w:val="00374B6E"/>
    <w:rsid w:val="00397593"/>
    <w:rsid w:val="003A52FE"/>
    <w:rsid w:val="003A5F80"/>
    <w:rsid w:val="003B1C8D"/>
    <w:rsid w:val="003B1DD2"/>
    <w:rsid w:val="003B7116"/>
    <w:rsid w:val="003C33CA"/>
    <w:rsid w:val="003F0FB1"/>
    <w:rsid w:val="003F2EC8"/>
    <w:rsid w:val="00402D2A"/>
    <w:rsid w:val="004178DF"/>
    <w:rsid w:val="00420B1C"/>
    <w:rsid w:val="004334AA"/>
    <w:rsid w:val="004619CD"/>
    <w:rsid w:val="00470E21"/>
    <w:rsid w:val="00483371"/>
    <w:rsid w:val="00486297"/>
    <w:rsid w:val="00486D46"/>
    <w:rsid w:val="004871F4"/>
    <w:rsid w:val="00493FE5"/>
    <w:rsid w:val="004B3EFE"/>
    <w:rsid w:val="004C051B"/>
    <w:rsid w:val="004C36CF"/>
    <w:rsid w:val="004F4C25"/>
    <w:rsid w:val="005032AF"/>
    <w:rsid w:val="00530E70"/>
    <w:rsid w:val="00556711"/>
    <w:rsid w:val="00557EB3"/>
    <w:rsid w:val="00560856"/>
    <w:rsid w:val="00571AD6"/>
    <w:rsid w:val="00577A1B"/>
    <w:rsid w:val="00577CCF"/>
    <w:rsid w:val="005806B5"/>
    <w:rsid w:val="00581CAB"/>
    <w:rsid w:val="0058527A"/>
    <w:rsid w:val="005B073A"/>
    <w:rsid w:val="005C7073"/>
    <w:rsid w:val="005E4FA3"/>
    <w:rsid w:val="005E5645"/>
    <w:rsid w:val="005E7EA1"/>
    <w:rsid w:val="005F5068"/>
    <w:rsid w:val="005F711D"/>
    <w:rsid w:val="00615314"/>
    <w:rsid w:val="00616183"/>
    <w:rsid w:val="00624A8B"/>
    <w:rsid w:val="00627BC0"/>
    <w:rsid w:val="00642E83"/>
    <w:rsid w:val="006752B5"/>
    <w:rsid w:val="00680875"/>
    <w:rsid w:val="006954BC"/>
    <w:rsid w:val="006A3CD0"/>
    <w:rsid w:val="006C2BF9"/>
    <w:rsid w:val="006F0C16"/>
    <w:rsid w:val="006F2EBE"/>
    <w:rsid w:val="00701BCC"/>
    <w:rsid w:val="00706BD6"/>
    <w:rsid w:val="00722ADB"/>
    <w:rsid w:val="00724A2E"/>
    <w:rsid w:val="007340DC"/>
    <w:rsid w:val="0073432C"/>
    <w:rsid w:val="007371CC"/>
    <w:rsid w:val="0074390F"/>
    <w:rsid w:val="0076050D"/>
    <w:rsid w:val="0077374B"/>
    <w:rsid w:val="00786D0C"/>
    <w:rsid w:val="0079089D"/>
    <w:rsid w:val="00793A91"/>
    <w:rsid w:val="007B782B"/>
    <w:rsid w:val="007E0BFE"/>
    <w:rsid w:val="007E4ADF"/>
    <w:rsid w:val="007F1B09"/>
    <w:rsid w:val="007F5B0B"/>
    <w:rsid w:val="007F762B"/>
    <w:rsid w:val="00803A34"/>
    <w:rsid w:val="00823AFC"/>
    <w:rsid w:val="00834802"/>
    <w:rsid w:val="00835C7C"/>
    <w:rsid w:val="0086069B"/>
    <w:rsid w:val="008615FB"/>
    <w:rsid w:val="00862DAA"/>
    <w:rsid w:val="008A2339"/>
    <w:rsid w:val="008B3723"/>
    <w:rsid w:val="008B5C68"/>
    <w:rsid w:val="008C47A7"/>
    <w:rsid w:val="008C7C66"/>
    <w:rsid w:val="008D5AD6"/>
    <w:rsid w:val="009060E5"/>
    <w:rsid w:val="00907DF1"/>
    <w:rsid w:val="009131E7"/>
    <w:rsid w:val="00915DB4"/>
    <w:rsid w:val="0092054A"/>
    <w:rsid w:val="00933C45"/>
    <w:rsid w:val="00934957"/>
    <w:rsid w:val="00935EC0"/>
    <w:rsid w:val="00947BFB"/>
    <w:rsid w:val="00956EF3"/>
    <w:rsid w:val="009638AC"/>
    <w:rsid w:val="00966DA7"/>
    <w:rsid w:val="00967D95"/>
    <w:rsid w:val="00971BB4"/>
    <w:rsid w:val="00983EDD"/>
    <w:rsid w:val="009874A1"/>
    <w:rsid w:val="00992E18"/>
    <w:rsid w:val="00994E55"/>
    <w:rsid w:val="00997793"/>
    <w:rsid w:val="009A4042"/>
    <w:rsid w:val="009A43E4"/>
    <w:rsid w:val="009A54E3"/>
    <w:rsid w:val="009B4227"/>
    <w:rsid w:val="009B7EF6"/>
    <w:rsid w:val="009C18F0"/>
    <w:rsid w:val="009C6C0C"/>
    <w:rsid w:val="009C7056"/>
    <w:rsid w:val="009E23F0"/>
    <w:rsid w:val="009E3429"/>
    <w:rsid w:val="009E4862"/>
    <w:rsid w:val="009F7092"/>
    <w:rsid w:val="00A03C6A"/>
    <w:rsid w:val="00A2083A"/>
    <w:rsid w:val="00A24C21"/>
    <w:rsid w:val="00A253A9"/>
    <w:rsid w:val="00A324B9"/>
    <w:rsid w:val="00A369B8"/>
    <w:rsid w:val="00A428C3"/>
    <w:rsid w:val="00A56F53"/>
    <w:rsid w:val="00A61406"/>
    <w:rsid w:val="00A6521E"/>
    <w:rsid w:val="00AA302D"/>
    <w:rsid w:val="00AB6F0B"/>
    <w:rsid w:val="00AE49C9"/>
    <w:rsid w:val="00AE794D"/>
    <w:rsid w:val="00B014A7"/>
    <w:rsid w:val="00B06532"/>
    <w:rsid w:val="00B14336"/>
    <w:rsid w:val="00B31560"/>
    <w:rsid w:val="00B34C63"/>
    <w:rsid w:val="00B37F16"/>
    <w:rsid w:val="00B5305A"/>
    <w:rsid w:val="00B70256"/>
    <w:rsid w:val="00B7352D"/>
    <w:rsid w:val="00B822ED"/>
    <w:rsid w:val="00B945BB"/>
    <w:rsid w:val="00BA0312"/>
    <w:rsid w:val="00BC6B46"/>
    <w:rsid w:val="00BC789F"/>
    <w:rsid w:val="00BE3BD2"/>
    <w:rsid w:val="00BF3CF6"/>
    <w:rsid w:val="00C023D3"/>
    <w:rsid w:val="00C04A94"/>
    <w:rsid w:val="00C04FC6"/>
    <w:rsid w:val="00C10055"/>
    <w:rsid w:val="00C13746"/>
    <w:rsid w:val="00C15760"/>
    <w:rsid w:val="00C158D0"/>
    <w:rsid w:val="00C178DB"/>
    <w:rsid w:val="00C21266"/>
    <w:rsid w:val="00C22C81"/>
    <w:rsid w:val="00C24550"/>
    <w:rsid w:val="00C24FBB"/>
    <w:rsid w:val="00C334AB"/>
    <w:rsid w:val="00C44A2E"/>
    <w:rsid w:val="00C518F5"/>
    <w:rsid w:val="00C56CF4"/>
    <w:rsid w:val="00C6407C"/>
    <w:rsid w:val="00C66DE2"/>
    <w:rsid w:val="00CB51BE"/>
    <w:rsid w:val="00CB5C7E"/>
    <w:rsid w:val="00CC25B1"/>
    <w:rsid w:val="00CE3692"/>
    <w:rsid w:val="00CE4C26"/>
    <w:rsid w:val="00D06790"/>
    <w:rsid w:val="00D10964"/>
    <w:rsid w:val="00D17904"/>
    <w:rsid w:val="00D25E6B"/>
    <w:rsid w:val="00D30129"/>
    <w:rsid w:val="00D315C4"/>
    <w:rsid w:val="00D35E56"/>
    <w:rsid w:val="00D47FA9"/>
    <w:rsid w:val="00D534FC"/>
    <w:rsid w:val="00D53D56"/>
    <w:rsid w:val="00D57330"/>
    <w:rsid w:val="00D77D47"/>
    <w:rsid w:val="00D80E7A"/>
    <w:rsid w:val="00DB14D8"/>
    <w:rsid w:val="00DB695E"/>
    <w:rsid w:val="00DB7AD5"/>
    <w:rsid w:val="00DE11B9"/>
    <w:rsid w:val="00E03A61"/>
    <w:rsid w:val="00E30AA9"/>
    <w:rsid w:val="00E576AA"/>
    <w:rsid w:val="00E60AB1"/>
    <w:rsid w:val="00E66AC2"/>
    <w:rsid w:val="00E737D5"/>
    <w:rsid w:val="00E914B6"/>
    <w:rsid w:val="00E914C2"/>
    <w:rsid w:val="00E97158"/>
    <w:rsid w:val="00EB0E41"/>
    <w:rsid w:val="00EC1A8D"/>
    <w:rsid w:val="00EC62F2"/>
    <w:rsid w:val="00EC6492"/>
    <w:rsid w:val="00ED381D"/>
    <w:rsid w:val="00ED432C"/>
    <w:rsid w:val="00ED62B2"/>
    <w:rsid w:val="00ED669B"/>
    <w:rsid w:val="00EE3CE5"/>
    <w:rsid w:val="00EE6333"/>
    <w:rsid w:val="00EF626A"/>
    <w:rsid w:val="00F0275A"/>
    <w:rsid w:val="00F16199"/>
    <w:rsid w:val="00F1694A"/>
    <w:rsid w:val="00F3038D"/>
    <w:rsid w:val="00F43EB6"/>
    <w:rsid w:val="00F66692"/>
    <w:rsid w:val="00F93882"/>
    <w:rsid w:val="00F94C67"/>
    <w:rsid w:val="00F958DD"/>
    <w:rsid w:val="00FA60CC"/>
    <w:rsid w:val="00FA77CE"/>
    <w:rsid w:val="00FB6CD4"/>
    <w:rsid w:val="00FC4113"/>
    <w:rsid w:val="00FE669D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15C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577CCF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ED669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Standardnpsmoodstavce"/>
    <w:uiPriority w:val="99"/>
    <w:rsid w:val="009B7EF6"/>
    <w:rPr>
      <w:rFonts w:cs="Times New Roman"/>
    </w:rPr>
  </w:style>
  <w:style w:type="character" w:styleId="Siln">
    <w:name w:val="Strong"/>
    <w:basedOn w:val="Standardnpsmoodstavce"/>
    <w:uiPriority w:val="99"/>
    <w:qFormat/>
    <w:rsid w:val="009B7EF6"/>
    <w:rPr>
      <w:rFonts w:cs="Times New Roman"/>
      <w:b/>
      <w:bCs/>
    </w:rPr>
  </w:style>
  <w:style w:type="character" w:customStyle="1" w:styleId="description2">
    <w:name w:val="description2"/>
    <w:basedOn w:val="Standardnpsmoodstavce"/>
    <w:uiPriority w:val="99"/>
    <w:rsid w:val="008615FB"/>
    <w:rPr>
      <w:rFonts w:cs="Times New Roman"/>
      <w:b/>
      <w:bCs/>
      <w:color w:val="3332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93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5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359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359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9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9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359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5359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359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93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5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35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35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9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9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9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35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535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359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9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5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35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359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9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9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9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359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5359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359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94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59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359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35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9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9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9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9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359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5359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3593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3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3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594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35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35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35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359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359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359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9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5359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535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5359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3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75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6758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2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72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92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230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693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596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513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792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22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228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8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3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881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6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43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12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03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726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06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8779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13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35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115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109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z4Ocjo-9Pg&amp;list=PLA02B59F5644478F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hodicilide.cz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://kuc.cz/8o4n4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uc.cz/l30j3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C96A9-BAB6-44EF-965F-6808D3CF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7</Pages>
  <Words>1295</Words>
  <Characters>7644</Characters>
  <Application>Microsoft Office Word</Application>
  <DocSecurity>0</DocSecurity>
  <Lines>63</Lines>
  <Paragraphs>17</Paragraphs>
  <ScaleCrop>false</ScaleCrop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dk</cp:lastModifiedBy>
  <cp:revision>268</cp:revision>
  <dcterms:created xsi:type="dcterms:W3CDTF">2013-07-23T08:28:00Z</dcterms:created>
  <dcterms:modified xsi:type="dcterms:W3CDTF">2013-07-25T09:20:00Z</dcterms:modified>
</cp:coreProperties>
</file>